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D9C" w:rsidRPr="00722D9C" w:rsidRDefault="00722D9C" w:rsidP="00722D9C">
      <w:pPr>
        <w:jc w:val="right"/>
        <w:rPr>
          <w:rFonts w:ascii="Times New Roman" w:hAnsi="Times New Roman" w:cs="Times New Roman"/>
          <w:sz w:val="24"/>
          <w:szCs w:val="24"/>
        </w:rPr>
      </w:pPr>
      <w:r w:rsidRPr="00722D9C">
        <w:rPr>
          <w:rFonts w:ascii="Times New Roman" w:hAnsi="Times New Roman" w:cs="Times New Roman"/>
          <w:sz w:val="24"/>
          <w:szCs w:val="24"/>
        </w:rPr>
        <w:t>Ağustos 2022</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GÖREV YERİ</w:t>
      </w:r>
      <w:r w:rsidRPr="00722D9C">
        <w:rPr>
          <w:rFonts w:ascii="Times New Roman" w:hAnsi="Times New Roman" w:cs="Times New Roman"/>
          <w:sz w:val="24"/>
          <w:szCs w:val="24"/>
        </w:rPr>
        <w:tab/>
        <w:t xml:space="preserve">: </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ADI SOYADI</w:t>
      </w:r>
      <w:r w:rsidRPr="00722D9C">
        <w:rPr>
          <w:rFonts w:ascii="Times New Roman" w:hAnsi="Times New Roman" w:cs="Times New Roman"/>
          <w:sz w:val="24"/>
          <w:szCs w:val="24"/>
        </w:rPr>
        <w:tab/>
      </w:r>
      <w:r w:rsidRPr="00722D9C">
        <w:rPr>
          <w:rFonts w:ascii="Times New Roman" w:hAnsi="Times New Roman" w:cs="Times New Roman"/>
          <w:sz w:val="24"/>
          <w:szCs w:val="24"/>
        </w:rPr>
        <w:tab/>
        <w:t xml:space="preserve">: </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SINIF VE RÜTBESİ</w:t>
      </w:r>
      <w:r w:rsidRPr="00722D9C">
        <w:rPr>
          <w:rFonts w:ascii="Times New Roman" w:hAnsi="Times New Roman" w:cs="Times New Roman"/>
          <w:sz w:val="24"/>
          <w:szCs w:val="24"/>
        </w:rPr>
        <w:tab/>
        <w:t>:</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DOĞUM TARİHİ</w:t>
      </w:r>
      <w:r w:rsidRPr="00722D9C">
        <w:rPr>
          <w:rFonts w:ascii="Times New Roman" w:hAnsi="Times New Roman" w:cs="Times New Roman"/>
          <w:sz w:val="24"/>
          <w:szCs w:val="24"/>
        </w:rPr>
        <w:tab/>
        <w:t xml:space="preserve">: </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DUHULÜ</w:t>
      </w:r>
      <w:r w:rsidRPr="00722D9C">
        <w:rPr>
          <w:rFonts w:ascii="Times New Roman" w:hAnsi="Times New Roman" w:cs="Times New Roman"/>
          <w:sz w:val="24"/>
          <w:szCs w:val="24"/>
        </w:rPr>
        <w:tab/>
      </w:r>
      <w:r w:rsidRPr="00722D9C">
        <w:rPr>
          <w:rFonts w:ascii="Times New Roman" w:hAnsi="Times New Roman" w:cs="Times New Roman"/>
          <w:sz w:val="24"/>
          <w:szCs w:val="24"/>
        </w:rPr>
        <w:tab/>
        <w:t xml:space="preserve">: </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SİCİLİ</w:t>
      </w:r>
      <w:r w:rsidRPr="00722D9C">
        <w:rPr>
          <w:rFonts w:ascii="Times New Roman" w:hAnsi="Times New Roman" w:cs="Times New Roman"/>
          <w:sz w:val="24"/>
          <w:szCs w:val="24"/>
        </w:rPr>
        <w:tab/>
      </w:r>
      <w:r w:rsidRPr="00722D9C">
        <w:rPr>
          <w:rFonts w:ascii="Times New Roman" w:hAnsi="Times New Roman" w:cs="Times New Roman"/>
          <w:sz w:val="24"/>
          <w:szCs w:val="24"/>
        </w:rPr>
        <w:tab/>
      </w:r>
      <w:r w:rsidRPr="00722D9C">
        <w:rPr>
          <w:rFonts w:ascii="Times New Roman" w:hAnsi="Times New Roman" w:cs="Times New Roman"/>
          <w:sz w:val="24"/>
          <w:szCs w:val="24"/>
        </w:rPr>
        <w:tab/>
        <w:t xml:space="preserve">: </w:t>
      </w:r>
    </w:p>
    <w:p w:rsidR="00722D9C" w:rsidRPr="00722D9C" w:rsidRDefault="00722D9C" w:rsidP="00722D9C">
      <w:pPr>
        <w:rPr>
          <w:rFonts w:ascii="Times New Roman" w:hAnsi="Times New Roman" w:cs="Times New Roman"/>
          <w:sz w:val="24"/>
          <w:szCs w:val="24"/>
        </w:rPr>
      </w:pPr>
      <w:r w:rsidRPr="00722D9C">
        <w:rPr>
          <w:rFonts w:ascii="Times New Roman" w:hAnsi="Times New Roman" w:cs="Times New Roman"/>
          <w:sz w:val="24"/>
          <w:szCs w:val="24"/>
        </w:rPr>
        <w:t>T.C. KİMLİK NU.</w:t>
      </w:r>
      <w:r w:rsidRPr="00722D9C">
        <w:rPr>
          <w:rFonts w:ascii="Times New Roman" w:hAnsi="Times New Roman" w:cs="Times New Roman"/>
          <w:sz w:val="24"/>
          <w:szCs w:val="24"/>
        </w:rPr>
        <w:tab/>
        <w:t>:</w:t>
      </w:r>
    </w:p>
    <w:p w:rsidR="00722D9C" w:rsidRPr="00722D9C" w:rsidRDefault="00722D9C" w:rsidP="00722D9C">
      <w:pPr>
        <w:jc w:val="right"/>
        <w:rPr>
          <w:rFonts w:ascii="Times New Roman" w:hAnsi="Times New Roman" w:cs="Times New Roman"/>
          <w:sz w:val="24"/>
          <w:szCs w:val="24"/>
        </w:rPr>
      </w:pPr>
      <w:r w:rsidRPr="00722D9C">
        <w:rPr>
          <w:rFonts w:ascii="Times New Roman" w:hAnsi="Times New Roman" w:cs="Times New Roman"/>
          <w:sz w:val="24"/>
          <w:szCs w:val="24"/>
        </w:rPr>
        <w:tab/>
      </w:r>
      <w:r w:rsidRPr="00722D9C">
        <w:rPr>
          <w:rFonts w:ascii="Times New Roman" w:hAnsi="Times New Roman" w:cs="Times New Roman"/>
          <w:sz w:val="24"/>
          <w:szCs w:val="24"/>
        </w:rPr>
        <w:tab/>
      </w:r>
      <w:r w:rsidRPr="00722D9C">
        <w:rPr>
          <w:rFonts w:ascii="Times New Roman" w:hAnsi="Times New Roman" w:cs="Times New Roman"/>
          <w:sz w:val="24"/>
          <w:szCs w:val="24"/>
        </w:rPr>
        <w:tab/>
      </w:r>
      <w:r w:rsidRPr="00722D9C">
        <w:rPr>
          <w:rFonts w:ascii="Times New Roman" w:hAnsi="Times New Roman" w:cs="Times New Roman"/>
          <w:sz w:val="24"/>
          <w:szCs w:val="24"/>
        </w:rPr>
        <w:tab/>
      </w:r>
      <w:r w:rsidRPr="00722D9C">
        <w:rPr>
          <w:rFonts w:ascii="Times New Roman" w:hAnsi="Times New Roman" w:cs="Times New Roman"/>
          <w:sz w:val="24"/>
          <w:szCs w:val="24"/>
        </w:rPr>
        <w:tab/>
      </w:r>
      <w:r w:rsidRPr="00722D9C">
        <w:rPr>
          <w:rFonts w:ascii="Times New Roman" w:hAnsi="Times New Roman" w:cs="Times New Roman"/>
          <w:sz w:val="24"/>
          <w:szCs w:val="24"/>
        </w:rPr>
        <w:tab/>
      </w:r>
      <w:r w:rsidRPr="00722D9C">
        <w:rPr>
          <w:rFonts w:ascii="Times New Roman" w:hAnsi="Times New Roman" w:cs="Times New Roman"/>
          <w:sz w:val="24"/>
          <w:szCs w:val="24"/>
        </w:rPr>
        <w:tab/>
        <w:t xml:space="preserve">Özü: Maaş Promosyonları </w:t>
      </w:r>
      <w:proofErr w:type="spellStart"/>
      <w:r w:rsidRPr="00722D9C">
        <w:rPr>
          <w:rFonts w:ascii="Times New Roman" w:hAnsi="Times New Roman" w:cs="Times New Roman"/>
          <w:sz w:val="24"/>
          <w:szCs w:val="24"/>
        </w:rPr>
        <w:t>Hk</w:t>
      </w:r>
      <w:proofErr w:type="spellEnd"/>
      <w:r w:rsidRPr="00722D9C">
        <w:rPr>
          <w:rFonts w:ascii="Times New Roman" w:hAnsi="Times New Roman" w:cs="Times New Roman"/>
          <w:sz w:val="24"/>
          <w:szCs w:val="24"/>
        </w:rPr>
        <w:t>.</w:t>
      </w:r>
    </w:p>
    <w:p w:rsidR="00722D9C" w:rsidRPr="00722D9C" w:rsidRDefault="00722D9C" w:rsidP="00722D9C">
      <w:pPr>
        <w:rPr>
          <w:rFonts w:ascii="Times New Roman" w:hAnsi="Times New Roman" w:cs="Times New Roman"/>
          <w:sz w:val="24"/>
          <w:szCs w:val="24"/>
        </w:rPr>
      </w:pPr>
    </w:p>
    <w:p w:rsidR="00722D9C" w:rsidRPr="00722D9C" w:rsidRDefault="00722D9C" w:rsidP="00722D9C">
      <w:pPr>
        <w:jc w:val="center"/>
        <w:rPr>
          <w:rFonts w:ascii="Times New Roman" w:hAnsi="Times New Roman" w:cs="Times New Roman"/>
          <w:sz w:val="24"/>
          <w:szCs w:val="24"/>
        </w:rPr>
      </w:pPr>
      <w:r w:rsidRPr="00722D9C">
        <w:rPr>
          <w:rFonts w:ascii="Times New Roman" w:hAnsi="Times New Roman" w:cs="Times New Roman"/>
          <w:sz w:val="24"/>
          <w:szCs w:val="24"/>
        </w:rPr>
        <w:t>KOMUTANLIK (MAKAM) ÖNÜNE</w:t>
      </w:r>
    </w:p>
    <w:p w:rsidR="00722D9C" w:rsidRPr="00722D9C" w:rsidRDefault="00722D9C" w:rsidP="00722D9C">
      <w:pPr>
        <w:rPr>
          <w:rFonts w:ascii="Times New Roman" w:hAnsi="Times New Roman" w:cs="Times New Roman"/>
          <w:sz w:val="24"/>
          <w:szCs w:val="24"/>
        </w:rPr>
      </w:pPr>
    </w:p>
    <w:p w:rsidR="00722D9C" w:rsidRP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sidRPr="00722D9C">
        <w:rPr>
          <w:rFonts w:ascii="Times New Roman" w:hAnsi="Times New Roman" w:cs="Times New Roman"/>
          <w:sz w:val="24"/>
          <w:szCs w:val="24"/>
        </w:rPr>
        <w:t>(İş Yeri), (</w:t>
      </w:r>
      <w:proofErr w:type="spellStart"/>
      <w:r w:rsidRPr="00722D9C">
        <w:rPr>
          <w:rFonts w:ascii="Times New Roman" w:hAnsi="Times New Roman" w:cs="Times New Roman"/>
          <w:sz w:val="24"/>
          <w:szCs w:val="24"/>
        </w:rPr>
        <w:t>Ünvan</w:t>
      </w:r>
      <w:proofErr w:type="spellEnd"/>
      <w:r w:rsidRPr="00722D9C">
        <w:rPr>
          <w:rFonts w:ascii="Times New Roman" w:hAnsi="Times New Roman" w:cs="Times New Roman"/>
          <w:sz w:val="24"/>
          <w:szCs w:val="24"/>
        </w:rPr>
        <w:t>) görev yapmaktayım. Çalışmalarım karşılığında hak etmiş olduğum maaş ödemelerim içeriği tarafıma açıklanmamış protokol gereği * Bankası tarafından yapılmakta ve yine aynı protokol gereği tarafıma her ay * TL maaş promosyon ödemesi yapılmaktadır.</w:t>
      </w:r>
    </w:p>
    <w:p w:rsidR="00722D9C" w:rsidRP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sidRPr="00722D9C">
        <w:rPr>
          <w:rFonts w:ascii="Times New Roman" w:hAnsi="Times New Roman" w:cs="Times New Roman"/>
          <w:sz w:val="24"/>
          <w:szCs w:val="24"/>
        </w:rPr>
        <w:t>Ancak, hali hazırda maaşıma karşılık olarak aylık olarak aldığım bahse konu promosyon ödemesinin günümüz ekonomik koşulları ve oluşan enflasyon karşısında makul olmadığını, tarafımın çıkarlarını korumadığını aksine bankanın karlılığını artırdığını</w:t>
      </w:r>
      <w:r>
        <w:rPr>
          <w:rFonts w:ascii="Times New Roman" w:hAnsi="Times New Roman" w:cs="Times New Roman"/>
          <w:sz w:val="24"/>
          <w:szCs w:val="24"/>
        </w:rPr>
        <w:t xml:space="preserve"> </w:t>
      </w:r>
      <w:r w:rsidRPr="00722D9C">
        <w:rPr>
          <w:rFonts w:ascii="Times New Roman" w:hAnsi="Times New Roman" w:cs="Times New Roman"/>
          <w:sz w:val="24"/>
          <w:szCs w:val="24"/>
        </w:rPr>
        <w:t>düşünüyorum.</w:t>
      </w:r>
    </w:p>
    <w:p w:rsidR="00722D9C" w:rsidRP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sidRPr="00722D9C">
        <w:rPr>
          <w:rFonts w:ascii="Times New Roman" w:hAnsi="Times New Roman" w:cs="Times New Roman"/>
          <w:sz w:val="24"/>
          <w:szCs w:val="24"/>
        </w:rPr>
        <w:t xml:space="preserve">Kamuoyuna açık kaynaklar üzerinden yapılacak kısa bir araştırma neticesinde kamu kurumları ile bankalar arasında yapılan güncel maaş promosyon anlaşmalarında aylık </w:t>
      </w:r>
      <w:r w:rsidR="007A4641">
        <w:rPr>
          <w:rFonts w:ascii="Times New Roman" w:hAnsi="Times New Roman" w:cs="Times New Roman"/>
          <w:sz w:val="24"/>
          <w:szCs w:val="24"/>
        </w:rPr>
        <w:t>700</w:t>
      </w:r>
      <w:r w:rsidRPr="00722D9C">
        <w:rPr>
          <w:rFonts w:ascii="Times New Roman" w:hAnsi="Times New Roman" w:cs="Times New Roman"/>
          <w:sz w:val="24"/>
          <w:szCs w:val="24"/>
        </w:rPr>
        <w:t xml:space="preserve"> TL ile toplu olarak 35000 TL rakamlarının kolaylıkla imza altına alınabildiği hatta aktif bir çalışana göre çok daha düşük maaşlar alan emeklilere bile 3 yıl karşılığı 7500 TL toplu ödeme yapıldığını buna rağmen bankaların tarihi karlılık rekorları kırdığı görülecektir.</w:t>
      </w:r>
    </w:p>
    <w:p w:rsidR="00722D9C" w:rsidRP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sidRPr="00722D9C">
        <w:rPr>
          <w:rFonts w:ascii="Times New Roman" w:hAnsi="Times New Roman" w:cs="Times New Roman"/>
          <w:sz w:val="24"/>
          <w:szCs w:val="24"/>
        </w:rPr>
        <w:t>Hal böyle iken bahse konu tarafımı mağdur eden protokolün çalışanlar lehine ve enflasyon farkları da dahil edilerek revize edilmesi, hayatın olağan akışının gereği olduğu gibi protokole taraf olması nedeniyle kurumumda layıkıyla çalışan tüm personelinin mali haklarını korumakla yükümlüdür.</w:t>
      </w:r>
    </w:p>
    <w:p w:rsid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sidRPr="00722D9C">
        <w:rPr>
          <w:rFonts w:ascii="Times New Roman" w:hAnsi="Times New Roman" w:cs="Times New Roman"/>
          <w:sz w:val="24"/>
          <w:szCs w:val="24"/>
        </w:rPr>
        <w:t xml:space="preserve">Bu kapsamda ortaya çıkan mağduriyetimin giderilmesi adına tüm girişim ve çalışmaların yapılması için gereğini arz ederim. </w:t>
      </w:r>
    </w:p>
    <w:p w:rsidR="00722D9C" w:rsidRDefault="00722D9C" w:rsidP="00722D9C">
      <w:pPr>
        <w:jc w:val="both"/>
        <w:rPr>
          <w:rFonts w:ascii="Times New Roman" w:hAnsi="Times New Roman" w:cs="Times New Roman"/>
          <w:sz w:val="24"/>
          <w:szCs w:val="24"/>
        </w:rPr>
      </w:pPr>
    </w:p>
    <w:p w:rsid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22D9C">
        <w:rPr>
          <w:rFonts w:ascii="Times New Roman" w:hAnsi="Times New Roman" w:cs="Times New Roman"/>
          <w:sz w:val="24"/>
          <w:szCs w:val="24"/>
        </w:rPr>
        <w:t>...../..../......</w:t>
      </w:r>
    </w:p>
    <w:p w:rsidR="00722D9C" w:rsidRDefault="00722D9C" w:rsidP="00722D9C">
      <w:pPr>
        <w:jc w:val="both"/>
        <w:rPr>
          <w:rFonts w:ascii="Times New Roman" w:hAnsi="Times New Roman" w:cs="Times New Roman"/>
          <w:sz w:val="24"/>
          <w:szCs w:val="24"/>
        </w:rPr>
      </w:pPr>
    </w:p>
    <w:p w:rsidR="00292CDA" w:rsidRPr="00722D9C" w:rsidRDefault="00722D9C" w:rsidP="00722D9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22D9C">
        <w:rPr>
          <w:rFonts w:ascii="Times New Roman" w:hAnsi="Times New Roman" w:cs="Times New Roman"/>
          <w:sz w:val="24"/>
          <w:szCs w:val="24"/>
        </w:rPr>
        <w:t>İmza:</w:t>
      </w:r>
    </w:p>
    <w:sectPr w:rsidR="00292CDA" w:rsidRPr="00722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9C"/>
    <w:rsid w:val="00292CDA"/>
    <w:rsid w:val="00722D9C"/>
    <w:rsid w:val="007A4641"/>
    <w:rsid w:val="00F35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06BF-577E-40E2-AD98-8AE96BB2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Silentall Unattended Installer</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Asimsen</dc:creator>
  <cp:keywords/>
  <dc:description/>
  <cp:lastModifiedBy>sezen bozkır</cp:lastModifiedBy>
  <cp:revision>2</cp:revision>
  <dcterms:created xsi:type="dcterms:W3CDTF">2022-08-24T08:56:00Z</dcterms:created>
  <dcterms:modified xsi:type="dcterms:W3CDTF">2022-08-24T08:56:00Z</dcterms:modified>
</cp:coreProperties>
</file>